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3B" w:rsidRDefault="005C2C44" w:rsidP="00CA003B">
      <w:pPr>
        <w:jc w:val="center"/>
        <w:rPr>
          <w:rFonts w:ascii="Apple Casual" w:hAnsi="Apple Casual" w:cs="Apple Chancery"/>
          <w:b/>
          <w:color w:val="008000"/>
          <w:sz w:val="20"/>
          <w:szCs w:val="20"/>
        </w:rPr>
      </w:pPr>
      <w:bookmarkStart w:id="0" w:name="_GoBack"/>
      <w:bookmarkEnd w:id="0"/>
      <w:r>
        <w:rPr>
          <w:noProof/>
        </w:rPr>
        <w:drawing>
          <wp:inline distT="0" distB="0" distL="0" distR="0">
            <wp:extent cx="4910455" cy="931545"/>
            <wp:effectExtent l="0" t="0" r="0" b="8255"/>
            <wp:docPr id="3" name="Picture 3" descr="logo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0455" cy="931545"/>
                    </a:xfrm>
                    <a:prstGeom prst="rect">
                      <a:avLst/>
                    </a:prstGeom>
                    <a:noFill/>
                    <a:ln>
                      <a:noFill/>
                    </a:ln>
                  </pic:spPr>
                </pic:pic>
              </a:graphicData>
            </a:graphic>
          </wp:inline>
        </w:drawing>
      </w:r>
      <w:r w:rsidR="007E02B7">
        <w:rPr>
          <w:rFonts w:ascii="Helvetica" w:hAnsi="Helvetica" w:cs="Helvetica"/>
          <w:noProof/>
        </w:rPr>
        <w:br/>
      </w:r>
      <w:r w:rsidR="005C4FC4">
        <w:rPr>
          <w:rFonts w:ascii="Apple Casual" w:hAnsi="Apple Casual" w:cs="Apple Chancery"/>
          <w:b/>
          <w:color w:val="008000"/>
          <w:sz w:val="28"/>
          <w:szCs w:val="28"/>
        </w:rPr>
        <w:br/>
      </w:r>
      <w:r w:rsidR="00CA003B" w:rsidRPr="00442283">
        <w:rPr>
          <w:rFonts w:ascii="Apple Casual" w:hAnsi="Apple Casual" w:cs="Apple Chancery"/>
          <w:b/>
          <w:sz w:val="28"/>
          <w:szCs w:val="28"/>
        </w:rPr>
        <w:t>Entry Form – gReyVee Awards</w:t>
      </w:r>
      <w:r w:rsidR="00CA003B" w:rsidRPr="00442283">
        <w:rPr>
          <w:rFonts w:ascii="Apple Casual" w:hAnsi="Apple Casual" w:cs="Apple Chancery"/>
          <w:b/>
          <w:sz w:val="28"/>
          <w:szCs w:val="28"/>
        </w:rPr>
        <w:br/>
      </w:r>
      <w:r w:rsidR="00CA003B" w:rsidRPr="00CA003B">
        <w:rPr>
          <w:rFonts w:ascii="Apple Casual" w:hAnsi="Apple Casual" w:cs="Apple Chancery"/>
          <w:b/>
          <w:color w:val="008000"/>
          <w:sz w:val="20"/>
          <w:szCs w:val="20"/>
        </w:rPr>
        <w:t>All entries must be an original work by the entrant</w:t>
      </w:r>
    </w:p>
    <w:p w:rsidR="005C4FC4" w:rsidRPr="00CA003B" w:rsidRDefault="005C4FC4" w:rsidP="00CA003B">
      <w:pPr>
        <w:jc w:val="center"/>
        <w:rPr>
          <w:rFonts w:ascii="Apple Casual" w:hAnsi="Apple Casual" w:cs="Apple Chancery"/>
          <w:b/>
          <w:color w:val="008000"/>
          <w:sz w:val="20"/>
          <w:szCs w:val="20"/>
        </w:rPr>
      </w:pPr>
    </w:p>
    <w:p w:rsidR="00345A57" w:rsidRPr="009132B8" w:rsidRDefault="005C4FC4" w:rsidP="007E02B7">
      <w:pPr>
        <w:jc w:val="center"/>
        <w:rPr>
          <w:rFonts w:ascii="Calibri" w:hAnsi="Calibri"/>
          <w:b/>
          <w:sz w:val="22"/>
          <w:szCs w:val="22"/>
        </w:rPr>
      </w:pPr>
      <w:r w:rsidRPr="009132B8">
        <w:rPr>
          <w:rFonts w:ascii="Calibri" w:hAnsi="Calibri"/>
          <w:b/>
          <w:sz w:val="22"/>
          <w:szCs w:val="22"/>
        </w:rPr>
        <w:t>Poetry performance, Instrumental/Group/Vocal/Ukulele Talent and Games can be entered on site</w:t>
      </w:r>
      <w:r w:rsidRPr="009132B8">
        <w:rPr>
          <w:rFonts w:ascii="Calibri" w:hAnsi="Calibri"/>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2126"/>
        <w:gridCol w:w="3622"/>
      </w:tblGrid>
      <w:tr w:rsidR="00442283" w:rsidRPr="00237DAC" w:rsidTr="000E2D2B">
        <w:trPr>
          <w:trHeight w:val="510"/>
        </w:trPr>
        <w:tc>
          <w:tcPr>
            <w:tcW w:w="1526" w:type="dxa"/>
            <w:vMerge w:val="restart"/>
            <w:shd w:val="clear" w:color="auto" w:fill="auto"/>
          </w:tcPr>
          <w:p w:rsidR="00442283" w:rsidRPr="00070D39" w:rsidRDefault="00442283" w:rsidP="00CA003B">
            <w:pPr>
              <w:rPr>
                <w:rFonts w:ascii="Calibri" w:hAnsi="Calibri"/>
                <w:b/>
                <w:color w:val="008000"/>
                <w:sz w:val="20"/>
                <w:szCs w:val="20"/>
              </w:rPr>
            </w:pPr>
            <w:r w:rsidRPr="00070D39">
              <w:rPr>
                <w:rFonts w:ascii="Calibri" w:hAnsi="Calibri"/>
                <w:b/>
                <w:color w:val="008000"/>
                <w:sz w:val="20"/>
                <w:szCs w:val="20"/>
              </w:rPr>
              <w:t>Original Poem</w:t>
            </w:r>
          </w:p>
        </w:tc>
        <w:tc>
          <w:tcPr>
            <w:tcW w:w="3402" w:type="dxa"/>
            <w:vMerge w:val="restart"/>
            <w:shd w:val="clear" w:color="auto" w:fill="auto"/>
          </w:tcPr>
          <w:p w:rsidR="00442283" w:rsidRDefault="00442283" w:rsidP="00345A57">
            <w:pPr>
              <w:rPr>
                <w:rFonts w:ascii="Calibri" w:hAnsi="Calibri"/>
                <w:sz w:val="20"/>
                <w:szCs w:val="20"/>
              </w:rPr>
            </w:pPr>
            <w:r>
              <w:rPr>
                <w:rFonts w:ascii="Calibri" w:hAnsi="Calibri"/>
                <w:sz w:val="20"/>
                <w:szCs w:val="20"/>
              </w:rPr>
              <w:t>Theme</w:t>
            </w:r>
            <w:r w:rsidRPr="00070D39">
              <w:rPr>
                <w:rFonts w:ascii="Calibri" w:hAnsi="Calibri"/>
                <w:sz w:val="20"/>
                <w:szCs w:val="20"/>
              </w:rPr>
              <w:t xml:space="preserve"> </w:t>
            </w:r>
            <w:r>
              <w:rPr>
                <w:rFonts w:ascii="Calibri" w:hAnsi="Calibri"/>
                <w:sz w:val="20"/>
                <w:szCs w:val="20"/>
              </w:rPr>
              <w:t xml:space="preserve">– </w:t>
            </w:r>
            <w:r w:rsidR="005516CA">
              <w:rPr>
                <w:rFonts w:ascii="Calibri" w:hAnsi="Calibri"/>
                <w:sz w:val="20"/>
                <w:szCs w:val="20"/>
              </w:rPr>
              <w:t>WATER</w:t>
            </w:r>
          </w:p>
          <w:p w:rsidR="00442283" w:rsidRPr="00070D39" w:rsidRDefault="00442283" w:rsidP="00345A57">
            <w:pPr>
              <w:rPr>
                <w:rFonts w:ascii="Calibri" w:hAnsi="Calibri"/>
                <w:sz w:val="20"/>
                <w:szCs w:val="20"/>
              </w:rPr>
            </w:pPr>
            <w:r w:rsidRPr="00070D39">
              <w:rPr>
                <w:rFonts w:ascii="Calibri" w:hAnsi="Calibri"/>
                <w:sz w:val="20"/>
                <w:szCs w:val="20"/>
              </w:rPr>
              <w:t>Maximum 32 lines</w:t>
            </w:r>
          </w:p>
          <w:p w:rsidR="00442283" w:rsidRPr="00070D39" w:rsidRDefault="00442283" w:rsidP="00CA003B">
            <w:pPr>
              <w:rPr>
                <w:rFonts w:ascii="Calibri" w:hAnsi="Calibri"/>
                <w:sz w:val="20"/>
                <w:szCs w:val="20"/>
              </w:rPr>
            </w:pPr>
            <w:r w:rsidRPr="00070D39">
              <w:rPr>
                <w:rFonts w:ascii="Calibri" w:hAnsi="Calibri"/>
                <w:sz w:val="20"/>
                <w:szCs w:val="20"/>
              </w:rPr>
              <w:t>Must fit on A4 paper when printed</w:t>
            </w:r>
          </w:p>
        </w:tc>
        <w:tc>
          <w:tcPr>
            <w:tcW w:w="2126" w:type="dxa"/>
            <w:shd w:val="clear" w:color="auto" w:fill="auto"/>
          </w:tcPr>
          <w:p w:rsidR="00442283" w:rsidRPr="00070D39" w:rsidRDefault="00442283" w:rsidP="00CA003B">
            <w:pPr>
              <w:rPr>
                <w:rFonts w:ascii="Calibri" w:hAnsi="Calibri"/>
                <w:b/>
                <w:color w:val="008000"/>
                <w:sz w:val="20"/>
                <w:szCs w:val="20"/>
              </w:rPr>
            </w:pPr>
            <w:r w:rsidRPr="00070D39">
              <w:rPr>
                <w:rFonts w:ascii="Calibri" w:hAnsi="Calibri"/>
                <w:b/>
                <w:color w:val="008000"/>
                <w:sz w:val="20"/>
                <w:szCs w:val="20"/>
              </w:rPr>
              <w:t>Original Photograph</w:t>
            </w:r>
          </w:p>
        </w:tc>
        <w:tc>
          <w:tcPr>
            <w:tcW w:w="3622" w:type="dxa"/>
            <w:shd w:val="clear" w:color="auto" w:fill="auto"/>
          </w:tcPr>
          <w:p w:rsidR="00442283" w:rsidRDefault="00442283" w:rsidP="00345A57">
            <w:pPr>
              <w:rPr>
                <w:rFonts w:ascii="Calibri" w:hAnsi="Calibri"/>
                <w:sz w:val="20"/>
                <w:szCs w:val="20"/>
              </w:rPr>
            </w:pPr>
            <w:r>
              <w:rPr>
                <w:rFonts w:ascii="Calibri" w:hAnsi="Calibri"/>
                <w:sz w:val="20"/>
                <w:szCs w:val="20"/>
              </w:rPr>
              <w:t>Theme</w:t>
            </w:r>
            <w:r w:rsidRPr="00070D39">
              <w:rPr>
                <w:rFonts w:ascii="Calibri" w:hAnsi="Calibri"/>
                <w:sz w:val="20"/>
                <w:szCs w:val="20"/>
              </w:rPr>
              <w:t xml:space="preserve"> </w:t>
            </w:r>
            <w:r>
              <w:rPr>
                <w:rFonts w:ascii="Calibri" w:hAnsi="Calibri"/>
                <w:sz w:val="20"/>
                <w:szCs w:val="20"/>
              </w:rPr>
              <w:t xml:space="preserve">- </w:t>
            </w:r>
            <w:r w:rsidR="005516CA">
              <w:rPr>
                <w:rFonts w:ascii="Calibri" w:hAnsi="Calibri"/>
                <w:sz w:val="20"/>
                <w:szCs w:val="20"/>
              </w:rPr>
              <w:t>WATER</w:t>
            </w:r>
          </w:p>
          <w:p w:rsidR="00442283" w:rsidRPr="00070D39" w:rsidRDefault="00442283" w:rsidP="00345A57">
            <w:pPr>
              <w:rPr>
                <w:rFonts w:ascii="Calibri" w:hAnsi="Calibri"/>
                <w:sz w:val="20"/>
                <w:szCs w:val="20"/>
              </w:rPr>
            </w:pPr>
            <w:r w:rsidRPr="00070D39">
              <w:rPr>
                <w:rFonts w:ascii="Calibri" w:hAnsi="Calibri"/>
                <w:sz w:val="20"/>
                <w:szCs w:val="20"/>
              </w:rPr>
              <w:t>Size A4 or equivalent when printed</w:t>
            </w:r>
          </w:p>
          <w:p w:rsidR="00442283" w:rsidRPr="000E2D2B" w:rsidRDefault="00442283" w:rsidP="00345A57">
            <w:pPr>
              <w:rPr>
                <w:rFonts w:ascii="Calibri" w:hAnsi="Calibri"/>
                <w:sz w:val="20"/>
                <w:szCs w:val="20"/>
              </w:rPr>
            </w:pPr>
            <w:r w:rsidRPr="00070D39">
              <w:rPr>
                <w:rFonts w:ascii="Calibri" w:hAnsi="Calibri"/>
                <w:sz w:val="20"/>
                <w:szCs w:val="20"/>
              </w:rPr>
              <w:t>No mounts or surrounding frames</w:t>
            </w:r>
          </w:p>
        </w:tc>
      </w:tr>
      <w:tr w:rsidR="00442283" w:rsidRPr="00237DAC" w:rsidTr="00237DAC">
        <w:trPr>
          <w:trHeight w:val="266"/>
        </w:trPr>
        <w:tc>
          <w:tcPr>
            <w:tcW w:w="1526" w:type="dxa"/>
            <w:vMerge/>
            <w:shd w:val="clear" w:color="auto" w:fill="auto"/>
          </w:tcPr>
          <w:p w:rsidR="00442283" w:rsidRPr="00070D39" w:rsidRDefault="00442283" w:rsidP="00CA003B">
            <w:pPr>
              <w:rPr>
                <w:rFonts w:ascii="Calibri" w:hAnsi="Calibri"/>
                <w:b/>
                <w:color w:val="008000"/>
                <w:sz w:val="20"/>
                <w:szCs w:val="20"/>
              </w:rPr>
            </w:pPr>
          </w:p>
        </w:tc>
        <w:tc>
          <w:tcPr>
            <w:tcW w:w="3402" w:type="dxa"/>
            <w:vMerge/>
            <w:shd w:val="clear" w:color="auto" w:fill="auto"/>
          </w:tcPr>
          <w:p w:rsidR="00442283" w:rsidRPr="00070D39" w:rsidRDefault="00442283" w:rsidP="005C4FC4">
            <w:pPr>
              <w:rPr>
                <w:rFonts w:ascii="Calibri" w:hAnsi="Calibri"/>
                <w:sz w:val="20"/>
                <w:szCs w:val="20"/>
              </w:rPr>
            </w:pPr>
          </w:p>
        </w:tc>
        <w:tc>
          <w:tcPr>
            <w:tcW w:w="2126" w:type="dxa"/>
            <w:shd w:val="clear" w:color="auto" w:fill="auto"/>
          </w:tcPr>
          <w:p w:rsidR="00442283" w:rsidRPr="00070D39" w:rsidRDefault="00442283" w:rsidP="00954C0A">
            <w:pPr>
              <w:rPr>
                <w:rFonts w:ascii="Calibri" w:hAnsi="Calibri"/>
                <w:b/>
                <w:color w:val="008000"/>
                <w:sz w:val="20"/>
                <w:szCs w:val="20"/>
              </w:rPr>
            </w:pPr>
            <w:r w:rsidRPr="00070D39">
              <w:rPr>
                <w:rFonts w:ascii="Calibri" w:hAnsi="Calibri"/>
                <w:b/>
                <w:color w:val="008000"/>
                <w:sz w:val="20"/>
                <w:szCs w:val="20"/>
              </w:rPr>
              <w:t>Original Photograph</w:t>
            </w:r>
          </w:p>
        </w:tc>
        <w:tc>
          <w:tcPr>
            <w:tcW w:w="3622" w:type="dxa"/>
            <w:shd w:val="clear" w:color="auto" w:fill="auto"/>
          </w:tcPr>
          <w:p w:rsidR="00442283" w:rsidRPr="00070D39" w:rsidRDefault="005516CA" w:rsidP="00954C0A">
            <w:pPr>
              <w:rPr>
                <w:rFonts w:ascii="Calibri" w:hAnsi="Calibri"/>
                <w:sz w:val="20"/>
                <w:szCs w:val="20"/>
              </w:rPr>
            </w:pPr>
            <w:r>
              <w:rPr>
                <w:rFonts w:ascii="Calibri" w:hAnsi="Calibri"/>
                <w:sz w:val="20"/>
                <w:szCs w:val="20"/>
              </w:rPr>
              <w:t>Theme - WATER</w:t>
            </w:r>
            <w:r w:rsidR="00442283">
              <w:rPr>
                <w:rFonts w:ascii="Calibri" w:hAnsi="Calibri"/>
                <w:sz w:val="20"/>
                <w:szCs w:val="20"/>
              </w:rPr>
              <w:t xml:space="preserve">  - Size 6” x 4” </w:t>
            </w:r>
          </w:p>
          <w:p w:rsidR="00442283" w:rsidRPr="000E2D2B" w:rsidRDefault="00442283" w:rsidP="00954C0A">
            <w:pPr>
              <w:rPr>
                <w:rFonts w:ascii="Calibri" w:hAnsi="Calibri"/>
                <w:sz w:val="20"/>
                <w:szCs w:val="20"/>
              </w:rPr>
            </w:pPr>
            <w:r w:rsidRPr="00070D39">
              <w:rPr>
                <w:rFonts w:ascii="Calibri" w:hAnsi="Calibri"/>
                <w:sz w:val="20"/>
                <w:szCs w:val="20"/>
              </w:rPr>
              <w:t>No mounts or surrounding frames</w:t>
            </w:r>
          </w:p>
        </w:tc>
      </w:tr>
      <w:tr w:rsidR="00204581" w:rsidRPr="00237DAC" w:rsidTr="00204581">
        <w:trPr>
          <w:trHeight w:val="807"/>
        </w:trPr>
        <w:tc>
          <w:tcPr>
            <w:tcW w:w="1526" w:type="dxa"/>
            <w:shd w:val="clear" w:color="auto" w:fill="auto"/>
          </w:tcPr>
          <w:p w:rsidR="00204581" w:rsidRPr="00070D39" w:rsidRDefault="005C4FC4" w:rsidP="00CA003B">
            <w:pPr>
              <w:rPr>
                <w:rFonts w:ascii="Calibri" w:hAnsi="Calibri"/>
                <w:b/>
                <w:color w:val="008000"/>
                <w:sz w:val="20"/>
                <w:szCs w:val="20"/>
              </w:rPr>
            </w:pPr>
            <w:r>
              <w:rPr>
                <w:rFonts w:ascii="Calibri" w:hAnsi="Calibri"/>
                <w:b/>
                <w:color w:val="008000"/>
                <w:sz w:val="20"/>
                <w:szCs w:val="20"/>
              </w:rPr>
              <w:t>Textile Article</w:t>
            </w:r>
          </w:p>
        </w:tc>
        <w:tc>
          <w:tcPr>
            <w:tcW w:w="3402" w:type="dxa"/>
            <w:shd w:val="clear" w:color="auto" w:fill="auto"/>
          </w:tcPr>
          <w:p w:rsidR="00204581" w:rsidRDefault="005C4FC4" w:rsidP="00345A57">
            <w:pPr>
              <w:rPr>
                <w:rFonts w:ascii="Calibri" w:hAnsi="Calibri"/>
                <w:sz w:val="20"/>
                <w:szCs w:val="20"/>
              </w:rPr>
            </w:pPr>
            <w:r>
              <w:rPr>
                <w:rFonts w:ascii="Calibri" w:hAnsi="Calibri"/>
                <w:sz w:val="20"/>
                <w:szCs w:val="20"/>
              </w:rPr>
              <w:t>Any quilted item</w:t>
            </w:r>
            <w:r>
              <w:rPr>
                <w:rFonts w:ascii="Calibri" w:hAnsi="Calibri"/>
                <w:sz w:val="20"/>
                <w:szCs w:val="20"/>
              </w:rPr>
              <w:br/>
              <w:t>Any embroidered item</w:t>
            </w:r>
          </w:p>
          <w:p w:rsidR="005C4FC4" w:rsidRDefault="005C4FC4" w:rsidP="00345A57">
            <w:pPr>
              <w:rPr>
                <w:rFonts w:ascii="Calibri" w:hAnsi="Calibri"/>
                <w:sz w:val="20"/>
                <w:szCs w:val="20"/>
              </w:rPr>
            </w:pPr>
            <w:r>
              <w:rPr>
                <w:rFonts w:ascii="Calibri" w:hAnsi="Calibri"/>
                <w:sz w:val="20"/>
                <w:szCs w:val="20"/>
              </w:rPr>
              <w:t>Any knitted item</w:t>
            </w:r>
          </w:p>
          <w:p w:rsidR="005C4FC4" w:rsidRDefault="005C4FC4" w:rsidP="00345A57">
            <w:pPr>
              <w:rPr>
                <w:rFonts w:ascii="Calibri" w:hAnsi="Calibri"/>
                <w:sz w:val="20"/>
                <w:szCs w:val="20"/>
              </w:rPr>
            </w:pPr>
            <w:r>
              <w:rPr>
                <w:rFonts w:ascii="Calibri" w:hAnsi="Calibri"/>
                <w:sz w:val="20"/>
                <w:szCs w:val="20"/>
              </w:rPr>
              <w:t>Any crocheted item</w:t>
            </w:r>
          </w:p>
          <w:p w:rsidR="00442283" w:rsidRPr="00070D39" w:rsidRDefault="00442283" w:rsidP="00345A57">
            <w:pPr>
              <w:rPr>
                <w:rFonts w:ascii="Calibri" w:hAnsi="Calibri"/>
                <w:sz w:val="20"/>
                <w:szCs w:val="20"/>
              </w:rPr>
            </w:pPr>
          </w:p>
        </w:tc>
        <w:tc>
          <w:tcPr>
            <w:tcW w:w="2126" w:type="dxa"/>
            <w:shd w:val="clear" w:color="auto" w:fill="auto"/>
          </w:tcPr>
          <w:p w:rsidR="005C4FC4" w:rsidRDefault="005C4FC4" w:rsidP="005C4FC4">
            <w:pPr>
              <w:rPr>
                <w:rFonts w:ascii="Calibri" w:hAnsi="Calibri"/>
                <w:sz w:val="20"/>
                <w:szCs w:val="20"/>
              </w:rPr>
            </w:pPr>
            <w:r>
              <w:rPr>
                <w:rFonts w:ascii="Calibri" w:hAnsi="Calibri"/>
                <w:sz w:val="20"/>
                <w:szCs w:val="20"/>
              </w:rPr>
              <w:t>Any sewn item</w:t>
            </w:r>
          </w:p>
          <w:p w:rsidR="00204581" w:rsidRDefault="005C4FC4" w:rsidP="005C4FC4">
            <w:pPr>
              <w:rPr>
                <w:rFonts w:ascii="Calibri" w:hAnsi="Calibri"/>
                <w:sz w:val="20"/>
                <w:szCs w:val="20"/>
              </w:rPr>
            </w:pPr>
            <w:r>
              <w:rPr>
                <w:rFonts w:ascii="Calibri" w:hAnsi="Calibri"/>
                <w:sz w:val="20"/>
                <w:szCs w:val="20"/>
              </w:rPr>
              <w:t>Any knitted or crocheted rug</w:t>
            </w:r>
          </w:p>
          <w:p w:rsidR="00442283" w:rsidRPr="00070D39" w:rsidRDefault="00442283" w:rsidP="005C4FC4">
            <w:pPr>
              <w:rPr>
                <w:rFonts w:ascii="Calibri" w:hAnsi="Calibri"/>
                <w:b/>
                <w:color w:val="008000"/>
                <w:sz w:val="20"/>
                <w:szCs w:val="20"/>
              </w:rPr>
            </w:pPr>
            <w:r>
              <w:rPr>
                <w:rFonts w:ascii="Calibri" w:hAnsi="Calibri"/>
                <w:sz w:val="20"/>
                <w:szCs w:val="20"/>
              </w:rPr>
              <w:t>“Wagga” Rug/quilt</w:t>
            </w:r>
          </w:p>
        </w:tc>
        <w:tc>
          <w:tcPr>
            <w:tcW w:w="3622" w:type="dxa"/>
            <w:shd w:val="clear" w:color="auto" w:fill="auto"/>
          </w:tcPr>
          <w:p w:rsidR="00204581" w:rsidRPr="00070D39" w:rsidRDefault="005C4FC4" w:rsidP="00442283">
            <w:pPr>
              <w:rPr>
                <w:rFonts w:ascii="Calibri" w:hAnsi="Calibri"/>
                <w:sz w:val="20"/>
                <w:szCs w:val="20"/>
              </w:rPr>
            </w:pPr>
            <w:r>
              <w:rPr>
                <w:rFonts w:ascii="Calibri" w:hAnsi="Calibri"/>
                <w:sz w:val="20"/>
                <w:szCs w:val="20"/>
              </w:rPr>
              <w:t xml:space="preserve">If you wish to retain your rug, please advise on this entry, otherwise it will be donated to our Charity recipients, </w:t>
            </w:r>
            <w:r w:rsidR="00442283">
              <w:rPr>
                <w:rFonts w:ascii="Calibri" w:hAnsi="Calibri"/>
                <w:sz w:val="20"/>
                <w:szCs w:val="20"/>
              </w:rPr>
              <w:t>Salvation Army for the homeless</w:t>
            </w:r>
          </w:p>
        </w:tc>
      </w:tr>
      <w:tr w:rsidR="00204581" w:rsidRPr="00237DAC" w:rsidTr="00204581">
        <w:trPr>
          <w:trHeight w:val="806"/>
        </w:trPr>
        <w:tc>
          <w:tcPr>
            <w:tcW w:w="10676" w:type="dxa"/>
            <w:gridSpan w:val="4"/>
            <w:shd w:val="clear" w:color="auto" w:fill="auto"/>
          </w:tcPr>
          <w:p w:rsidR="00204581" w:rsidRPr="00070D39" w:rsidRDefault="005C4FC4" w:rsidP="005C4FC4">
            <w:pPr>
              <w:jc w:val="center"/>
              <w:rPr>
                <w:rFonts w:ascii="Calibri" w:hAnsi="Calibri"/>
                <w:b/>
                <w:color w:val="008000"/>
                <w:sz w:val="20"/>
                <w:szCs w:val="20"/>
              </w:rPr>
            </w:pPr>
            <w:r>
              <w:rPr>
                <w:rFonts w:ascii="Calibri" w:hAnsi="Calibri"/>
                <w:b/>
                <w:color w:val="008000"/>
                <w:sz w:val="20"/>
                <w:szCs w:val="20"/>
              </w:rPr>
              <w:br/>
            </w:r>
            <w:r w:rsidR="00204581" w:rsidRPr="00070D39">
              <w:rPr>
                <w:rFonts w:ascii="Calibri" w:hAnsi="Calibri"/>
                <w:b/>
                <w:color w:val="008000"/>
                <w:sz w:val="20"/>
                <w:szCs w:val="20"/>
              </w:rPr>
              <w:t xml:space="preserve">Please clearly print all details – by signing below you confirm that the entry is </w:t>
            </w:r>
            <w:r w:rsidR="00204581" w:rsidRPr="00070D39">
              <w:rPr>
                <w:rFonts w:ascii="Calibri" w:hAnsi="Calibri"/>
                <w:b/>
                <w:color w:val="008000"/>
                <w:sz w:val="20"/>
                <w:szCs w:val="20"/>
              </w:rPr>
              <w:br/>
              <w:t>your own ORIGINAL work which is entered into the gReyVee Awards</w:t>
            </w:r>
          </w:p>
        </w:tc>
      </w:tr>
    </w:tbl>
    <w:p w:rsidR="00DD4C54" w:rsidRPr="00DD4C54" w:rsidRDefault="00DD4C54" w:rsidP="00345A5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850"/>
        <w:gridCol w:w="1276"/>
        <w:gridCol w:w="2126"/>
        <w:gridCol w:w="1921"/>
      </w:tblGrid>
      <w:tr w:rsidR="00442283" w:rsidRPr="00DB27C0" w:rsidTr="00442283">
        <w:trPr>
          <w:trHeight w:val="65"/>
        </w:trPr>
        <w:tc>
          <w:tcPr>
            <w:tcW w:w="1809" w:type="dxa"/>
            <w:shd w:val="clear" w:color="auto" w:fill="auto"/>
          </w:tcPr>
          <w:p w:rsidR="00442283" w:rsidRPr="00DB27C0" w:rsidRDefault="00442283" w:rsidP="00DD4C54">
            <w:pPr>
              <w:rPr>
                <w:rFonts w:ascii="Calibri" w:hAnsi="Calibri"/>
                <w:sz w:val="22"/>
                <w:szCs w:val="22"/>
              </w:rPr>
            </w:pPr>
            <w:r>
              <w:rPr>
                <w:rFonts w:ascii="Calibri" w:hAnsi="Calibri"/>
                <w:sz w:val="22"/>
                <w:szCs w:val="22"/>
              </w:rPr>
              <w:t>Category Entered</w:t>
            </w:r>
            <w:r>
              <w:rPr>
                <w:rFonts w:ascii="Calibri" w:hAnsi="Calibri"/>
                <w:sz w:val="22"/>
                <w:szCs w:val="22"/>
              </w:rPr>
              <w:br/>
            </w:r>
            <w:r w:rsidRPr="00811A97">
              <w:rPr>
                <w:rFonts w:ascii="Calibri" w:hAnsi="Calibri"/>
                <w:sz w:val="18"/>
                <w:szCs w:val="18"/>
              </w:rPr>
              <w:t>(please tick or circle)</w:t>
            </w:r>
          </w:p>
        </w:tc>
        <w:tc>
          <w:tcPr>
            <w:tcW w:w="2694" w:type="dxa"/>
            <w:shd w:val="clear" w:color="auto" w:fill="auto"/>
          </w:tcPr>
          <w:p w:rsidR="00442283" w:rsidRPr="000E2D2B" w:rsidRDefault="00442283" w:rsidP="000E2D2B">
            <w:pPr>
              <w:jc w:val="center"/>
              <w:rPr>
                <w:rFonts w:ascii="Calibri" w:hAnsi="Calibri"/>
                <w:sz w:val="20"/>
                <w:szCs w:val="20"/>
              </w:rPr>
            </w:pPr>
            <w:r>
              <w:rPr>
                <w:rFonts w:ascii="Calibri" w:hAnsi="Calibri"/>
                <w:sz w:val="20"/>
                <w:szCs w:val="20"/>
              </w:rPr>
              <w:t xml:space="preserve">Original </w:t>
            </w:r>
            <w:r w:rsidRPr="000E2D2B">
              <w:rPr>
                <w:rFonts w:ascii="Calibri" w:hAnsi="Calibri"/>
                <w:sz w:val="20"/>
                <w:szCs w:val="20"/>
              </w:rPr>
              <w:t>Poem</w:t>
            </w:r>
          </w:p>
        </w:tc>
        <w:tc>
          <w:tcPr>
            <w:tcW w:w="2126" w:type="dxa"/>
            <w:gridSpan w:val="2"/>
            <w:shd w:val="clear" w:color="auto" w:fill="auto"/>
          </w:tcPr>
          <w:p w:rsidR="00442283" w:rsidRPr="000E2D2B" w:rsidRDefault="00442283" w:rsidP="000E2D2B">
            <w:pPr>
              <w:jc w:val="center"/>
              <w:rPr>
                <w:rFonts w:ascii="Calibri" w:hAnsi="Calibri"/>
                <w:sz w:val="20"/>
                <w:szCs w:val="20"/>
              </w:rPr>
            </w:pPr>
            <w:r>
              <w:rPr>
                <w:rFonts w:ascii="Calibri" w:hAnsi="Calibri"/>
                <w:sz w:val="20"/>
                <w:szCs w:val="20"/>
              </w:rPr>
              <w:t>Photograph A4</w:t>
            </w:r>
          </w:p>
        </w:tc>
        <w:tc>
          <w:tcPr>
            <w:tcW w:w="2126" w:type="dxa"/>
            <w:shd w:val="clear" w:color="auto" w:fill="auto"/>
          </w:tcPr>
          <w:p w:rsidR="00442283" w:rsidRPr="000E2D2B" w:rsidRDefault="00442283" w:rsidP="000E2D2B">
            <w:pPr>
              <w:jc w:val="center"/>
              <w:rPr>
                <w:rFonts w:ascii="Calibri" w:hAnsi="Calibri"/>
                <w:sz w:val="20"/>
                <w:szCs w:val="20"/>
              </w:rPr>
            </w:pPr>
            <w:r>
              <w:rPr>
                <w:rFonts w:ascii="Calibri" w:hAnsi="Calibri"/>
                <w:sz w:val="20"/>
                <w:szCs w:val="20"/>
              </w:rPr>
              <w:t>Photograph 6”x4”</w:t>
            </w:r>
          </w:p>
        </w:tc>
        <w:tc>
          <w:tcPr>
            <w:tcW w:w="1921" w:type="dxa"/>
            <w:shd w:val="clear" w:color="auto" w:fill="auto"/>
          </w:tcPr>
          <w:p w:rsidR="00442283" w:rsidRPr="000E2D2B" w:rsidRDefault="00442283" w:rsidP="000E2D2B">
            <w:pPr>
              <w:jc w:val="center"/>
              <w:rPr>
                <w:rFonts w:ascii="Calibri" w:hAnsi="Calibri"/>
                <w:sz w:val="20"/>
                <w:szCs w:val="20"/>
              </w:rPr>
            </w:pPr>
            <w:r>
              <w:rPr>
                <w:rFonts w:ascii="Calibri" w:hAnsi="Calibri"/>
                <w:sz w:val="20"/>
                <w:szCs w:val="20"/>
              </w:rPr>
              <w:t>Textile Article</w:t>
            </w:r>
          </w:p>
          <w:p w:rsidR="00442283" w:rsidRPr="000E2D2B" w:rsidRDefault="00442283" w:rsidP="000E2D2B">
            <w:pPr>
              <w:jc w:val="center"/>
              <w:rPr>
                <w:rFonts w:ascii="Calibri" w:hAnsi="Calibri"/>
                <w:sz w:val="20"/>
                <w:szCs w:val="20"/>
              </w:rPr>
            </w:pPr>
          </w:p>
        </w:tc>
      </w:tr>
      <w:tr w:rsidR="000E2D2B" w:rsidRPr="00DB27C0" w:rsidTr="000E2D2B">
        <w:trPr>
          <w:trHeight w:val="65"/>
        </w:trPr>
        <w:tc>
          <w:tcPr>
            <w:tcW w:w="1809" w:type="dxa"/>
            <w:shd w:val="clear" w:color="auto" w:fill="auto"/>
          </w:tcPr>
          <w:p w:rsidR="000E2D2B" w:rsidRDefault="000E2D2B" w:rsidP="00DD4C54">
            <w:pPr>
              <w:rPr>
                <w:rFonts w:ascii="Calibri" w:hAnsi="Calibri"/>
                <w:sz w:val="22"/>
                <w:szCs w:val="22"/>
              </w:rPr>
            </w:pPr>
            <w:r>
              <w:rPr>
                <w:rFonts w:ascii="Calibri" w:hAnsi="Calibri"/>
                <w:sz w:val="22"/>
                <w:szCs w:val="22"/>
              </w:rPr>
              <w:t>Name of Entrant</w:t>
            </w:r>
          </w:p>
        </w:tc>
        <w:tc>
          <w:tcPr>
            <w:tcW w:w="8867" w:type="dxa"/>
            <w:gridSpan w:val="5"/>
            <w:shd w:val="clear" w:color="auto" w:fill="auto"/>
          </w:tcPr>
          <w:p w:rsidR="000E2D2B" w:rsidRPr="00DB27C0" w:rsidRDefault="000E2D2B" w:rsidP="00DD4C54">
            <w:pPr>
              <w:rPr>
                <w:rFonts w:ascii="Calibri" w:hAnsi="Calibri"/>
                <w:sz w:val="22"/>
                <w:szCs w:val="22"/>
              </w:rPr>
            </w:pPr>
            <w:r>
              <w:rPr>
                <w:rFonts w:ascii="Calibri" w:hAnsi="Calibri"/>
                <w:sz w:val="22"/>
                <w:szCs w:val="22"/>
              </w:rPr>
              <w:br/>
            </w:r>
          </w:p>
        </w:tc>
      </w:tr>
      <w:tr w:rsidR="000E2D2B" w:rsidRPr="00DB27C0" w:rsidTr="000E2D2B">
        <w:tc>
          <w:tcPr>
            <w:tcW w:w="1809" w:type="dxa"/>
            <w:shd w:val="clear" w:color="auto" w:fill="auto"/>
          </w:tcPr>
          <w:p w:rsidR="000E2D2B" w:rsidRPr="00DB27C0" w:rsidRDefault="000E2D2B" w:rsidP="00DD4C54">
            <w:pPr>
              <w:rPr>
                <w:rFonts w:ascii="Calibri" w:hAnsi="Calibri"/>
                <w:sz w:val="22"/>
                <w:szCs w:val="22"/>
              </w:rPr>
            </w:pPr>
            <w:r w:rsidRPr="00DB27C0">
              <w:rPr>
                <w:rFonts w:ascii="Calibri" w:hAnsi="Calibri"/>
                <w:sz w:val="22"/>
                <w:szCs w:val="22"/>
              </w:rPr>
              <w:t>Address</w:t>
            </w:r>
          </w:p>
        </w:tc>
        <w:tc>
          <w:tcPr>
            <w:tcW w:w="8867" w:type="dxa"/>
            <w:gridSpan w:val="5"/>
            <w:shd w:val="clear" w:color="auto" w:fill="auto"/>
          </w:tcPr>
          <w:p w:rsidR="000E2D2B" w:rsidRPr="00DB27C0" w:rsidRDefault="000E2D2B" w:rsidP="00DD4C54">
            <w:pPr>
              <w:rPr>
                <w:rFonts w:ascii="Calibri" w:hAnsi="Calibri"/>
                <w:sz w:val="22"/>
                <w:szCs w:val="22"/>
              </w:rPr>
            </w:pPr>
          </w:p>
          <w:p w:rsidR="000E2D2B" w:rsidRPr="00DB27C0" w:rsidRDefault="000E2D2B" w:rsidP="00DD4C54">
            <w:pPr>
              <w:rPr>
                <w:rFonts w:ascii="Calibri" w:hAnsi="Calibri"/>
                <w:sz w:val="22"/>
                <w:szCs w:val="22"/>
              </w:rPr>
            </w:pPr>
          </w:p>
        </w:tc>
      </w:tr>
      <w:tr w:rsidR="000E2D2B" w:rsidRPr="00DB27C0" w:rsidTr="005C4FC4">
        <w:tc>
          <w:tcPr>
            <w:tcW w:w="1809" w:type="dxa"/>
            <w:shd w:val="clear" w:color="auto" w:fill="auto"/>
          </w:tcPr>
          <w:p w:rsidR="000E2D2B" w:rsidRPr="00DB27C0" w:rsidRDefault="000E2D2B" w:rsidP="00DD4C54">
            <w:pPr>
              <w:rPr>
                <w:rFonts w:ascii="Calibri" w:hAnsi="Calibri"/>
                <w:sz w:val="22"/>
                <w:szCs w:val="22"/>
              </w:rPr>
            </w:pPr>
            <w:r w:rsidRPr="00DB27C0">
              <w:rPr>
                <w:rFonts w:ascii="Calibri" w:hAnsi="Calibri"/>
                <w:sz w:val="22"/>
                <w:szCs w:val="22"/>
              </w:rPr>
              <w:t>Phone</w:t>
            </w:r>
          </w:p>
        </w:tc>
        <w:tc>
          <w:tcPr>
            <w:tcW w:w="3544" w:type="dxa"/>
            <w:gridSpan w:val="2"/>
            <w:shd w:val="clear" w:color="auto" w:fill="auto"/>
          </w:tcPr>
          <w:p w:rsidR="000E2D2B" w:rsidRPr="00DB27C0" w:rsidRDefault="000E2D2B" w:rsidP="00DD4C54">
            <w:pPr>
              <w:rPr>
                <w:rFonts w:ascii="Calibri" w:hAnsi="Calibri"/>
                <w:sz w:val="22"/>
                <w:szCs w:val="22"/>
              </w:rPr>
            </w:pPr>
          </w:p>
        </w:tc>
        <w:tc>
          <w:tcPr>
            <w:tcW w:w="3402" w:type="dxa"/>
            <w:gridSpan w:val="2"/>
            <w:shd w:val="clear" w:color="auto" w:fill="auto"/>
          </w:tcPr>
          <w:p w:rsidR="000E2D2B" w:rsidRPr="00DB27C0" w:rsidRDefault="000E2D2B" w:rsidP="00DD4C54">
            <w:pPr>
              <w:rPr>
                <w:rFonts w:ascii="Calibri" w:hAnsi="Calibri"/>
              </w:rPr>
            </w:pPr>
            <w:r w:rsidRPr="00DB27C0">
              <w:rPr>
                <w:rFonts w:ascii="Calibri" w:hAnsi="Calibri"/>
                <w:sz w:val="22"/>
                <w:szCs w:val="22"/>
              </w:rPr>
              <w:t>Mobile</w:t>
            </w:r>
          </w:p>
        </w:tc>
        <w:tc>
          <w:tcPr>
            <w:tcW w:w="1921" w:type="dxa"/>
            <w:shd w:val="clear" w:color="auto" w:fill="auto"/>
          </w:tcPr>
          <w:p w:rsidR="000E2D2B" w:rsidRPr="00DB27C0" w:rsidRDefault="000E2D2B" w:rsidP="00DD4C54">
            <w:pPr>
              <w:rPr>
                <w:rFonts w:ascii="Calibri" w:hAnsi="Calibri"/>
              </w:rPr>
            </w:pPr>
          </w:p>
        </w:tc>
      </w:tr>
      <w:tr w:rsidR="000E2D2B" w:rsidRPr="00DB27C0" w:rsidTr="000E2D2B">
        <w:tc>
          <w:tcPr>
            <w:tcW w:w="1809" w:type="dxa"/>
            <w:shd w:val="clear" w:color="auto" w:fill="auto"/>
          </w:tcPr>
          <w:p w:rsidR="000E2D2B" w:rsidRPr="00DB27C0" w:rsidRDefault="000E2D2B" w:rsidP="00DD4C54">
            <w:pPr>
              <w:rPr>
                <w:rFonts w:ascii="Calibri" w:hAnsi="Calibri"/>
                <w:sz w:val="22"/>
                <w:szCs w:val="22"/>
              </w:rPr>
            </w:pPr>
            <w:r w:rsidRPr="00DB27C0">
              <w:rPr>
                <w:rFonts w:ascii="Calibri" w:hAnsi="Calibri"/>
                <w:sz w:val="22"/>
                <w:szCs w:val="22"/>
              </w:rPr>
              <w:t>Email</w:t>
            </w:r>
          </w:p>
        </w:tc>
        <w:tc>
          <w:tcPr>
            <w:tcW w:w="8867" w:type="dxa"/>
            <w:gridSpan w:val="5"/>
            <w:shd w:val="clear" w:color="auto" w:fill="auto"/>
          </w:tcPr>
          <w:p w:rsidR="000E2D2B" w:rsidRPr="00DB27C0" w:rsidRDefault="000E2D2B" w:rsidP="00DD4C54">
            <w:pPr>
              <w:rPr>
                <w:rFonts w:ascii="Calibri" w:hAnsi="Calibri"/>
                <w:sz w:val="22"/>
                <w:szCs w:val="22"/>
              </w:rPr>
            </w:pPr>
            <w:r>
              <w:rPr>
                <w:rFonts w:ascii="Calibri" w:hAnsi="Calibri"/>
                <w:sz w:val="22"/>
                <w:szCs w:val="22"/>
              </w:rPr>
              <w:br/>
            </w:r>
          </w:p>
        </w:tc>
      </w:tr>
      <w:tr w:rsidR="000E2D2B" w:rsidRPr="00DB27C0" w:rsidTr="000E2D2B">
        <w:trPr>
          <w:trHeight w:val="350"/>
        </w:trPr>
        <w:tc>
          <w:tcPr>
            <w:tcW w:w="1809" w:type="dxa"/>
            <w:shd w:val="clear" w:color="auto" w:fill="auto"/>
          </w:tcPr>
          <w:p w:rsidR="000E2D2B" w:rsidRPr="00DB27C0" w:rsidRDefault="000E2D2B" w:rsidP="00070D39">
            <w:pPr>
              <w:rPr>
                <w:rFonts w:ascii="Calibri" w:hAnsi="Calibri"/>
                <w:sz w:val="22"/>
                <w:szCs w:val="22"/>
              </w:rPr>
            </w:pPr>
            <w:r>
              <w:rPr>
                <w:rFonts w:ascii="Calibri" w:hAnsi="Calibri"/>
                <w:sz w:val="22"/>
                <w:szCs w:val="22"/>
              </w:rPr>
              <w:t>Title of Entry</w:t>
            </w:r>
          </w:p>
        </w:tc>
        <w:tc>
          <w:tcPr>
            <w:tcW w:w="8867" w:type="dxa"/>
            <w:gridSpan w:val="5"/>
            <w:shd w:val="clear" w:color="auto" w:fill="auto"/>
          </w:tcPr>
          <w:p w:rsidR="000E2D2B" w:rsidRDefault="000E2D2B" w:rsidP="00DD4C54">
            <w:pPr>
              <w:rPr>
                <w:rFonts w:ascii="Calibri" w:hAnsi="Calibri"/>
              </w:rPr>
            </w:pPr>
          </w:p>
          <w:p w:rsidR="00BB276E" w:rsidRPr="00DB27C0" w:rsidRDefault="00BB276E" w:rsidP="00DD4C54">
            <w:pPr>
              <w:rPr>
                <w:rFonts w:ascii="Calibri" w:hAnsi="Calibri"/>
              </w:rPr>
            </w:pPr>
          </w:p>
        </w:tc>
      </w:tr>
    </w:tbl>
    <w:p w:rsidR="005C4FC4" w:rsidRDefault="005C4FC4" w:rsidP="00811A97">
      <w:pPr>
        <w:jc w:val="both"/>
        <w:rPr>
          <w:rFonts w:ascii="Calibri" w:hAnsi="Calibri"/>
          <w:sz w:val="20"/>
          <w:szCs w:val="20"/>
        </w:rPr>
      </w:pPr>
    </w:p>
    <w:p w:rsidR="00345A57" w:rsidRPr="00204581" w:rsidRDefault="00A115D8" w:rsidP="00811A97">
      <w:pPr>
        <w:jc w:val="both"/>
        <w:rPr>
          <w:rFonts w:ascii="Calibri" w:hAnsi="Calibri"/>
          <w:sz w:val="20"/>
          <w:szCs w:val="20"/>
        </w:rPr>
      </w:pPr>
      <w:r w:rsidRPr="00204581">
        <w:rPr>
          <w:rFonts w:ascii="Calibri" w:hAnsi="Calibri"/>
          <w:sz w:val="20"/>
          <w:szCs w:val="20"/>
        </w:rPr>
        <w:t xml:space="preserve">If you wish your entry to be returned to you at the conclusion of the Festival, please enclose a suitable stamped self addressed envelope or satchel to fit the item to enable its return.  Items may be collected from the </w:t>
      </w:r>
      <w:r w:rsidR="005C4FC4">
        <w:rPr>
          <w:rFonts w:ascii="Calibri" w:hAnsi="Calibri"/>
          <w:sz w:val="20"/>
          <w:szCs w:val="20"/>
        </w:rPr>
        <w:t>Crows Nest Information</w:t>
      </w:r>
      <w:r w:rsidRPr="00204581">
        <w:rPr>
          <w:rFonts w:ascii="Calibri" w:hAnsi="Calibri"/>
          <w:sz w:val="20"/>
          <w:szCs w:val="20"/>
        </w:rPr>
        <w:t xml:space="preserve"> on </w:t>
      </w:r>
      <w:r w:rsidR="005C4FC4">
        <w:rPr>
          <w:rFonts w:ascii="Calibri" w:hAnsi="Calibri"/>
          <w:sz w:val="20"/>
          <w:szCs w:val="20"/>
        </w:rPr>
        <w:t xml:space="preserve">Monday  </w:t>
      </w:r>
      <w:r w:rsidR="00D3640C">
        <w:rPr>
          <w:rFonts w:ascii="Calibri" w:hAnsi="Calibri"/>
          <w:sz w:val="20"/>
          <w:szCs w:val="20"/>
        </w:rPr>
        <w:t>April 17</w:t>
      </w:r>
      <w:r w:rsidR="00BB276E">
        <w:rPr>
          <w:rFonts w:ascii="Calibri" w:hAnsi="Calibri"/>
          <w:sz w:val="20"/>
          <w:szCs w:val="20"/>
        </w:rPr>
        <w:t xml:space="preserve"> between 12 noon and 1 pm </w:t>
      </w:r>
      <w:r w:rsidR="005C4FC4">
        <w:rPr>
          <w:rFonts w:ascii="Calibri" w:hAnsi="Calibri"/>
          <w:sz w:val="20"/>
          <w:szCs w:val="20"/>
        </w:rPr>
        <w:t xml:space="preserve">or at the Admin office on Tuesday </w:t>
      </w:r>
      <w:r w:rsidR="00D3640C">
        <w:rPr>
          <w:rFonts w:ascii="Calibri" w:hAnsi="Calibri"/>
          <w:sz w:val="20"/>
          <w:szCs w:val="20"/>
        </w:rPr>
        <w:t>April 17</w:t>
      </w:r>
      <w:r w:rsidR="005C4FC4">
        <w:rPr>
          <w:rFonts w:ascii="Calibri" w:hAnsi="Calibri"/>
          <w:sz w:val="20"/>
          <w:szCs w:val="20"/>
        </w:rPr>
        <w:t xml:space="preserve"> between </w:t>
      </w:r>
      <w:r w:rsidR="00D3640C">
        <w:rPr>
          <w:rFonts w:ascii="Calibri" w:hAnsi="Calibri"/>
          <w:sz w:val="20"/>
          <w:szCs w:val="20"/>
        </w:rPr>
        <w:t>4.30 pm and 5 pm</w:t>
      </w:r>
      <w:r w:rsidRPr="00204581">
        <w:rPr>
          <w:rFonts w:ascii="Calibri" w:hAnsi="Calibri"/>
          <w:sz w:val="20"/>
          <w:szCs w:val="20"/>
        </w:rPr>
        <w:t>.</w:t>
      </w:r>
      <w:r w:rsidR="00811A97" w:rsidRPr="00204581">
        <w:rPr>
          <w:rFonts w:ascii="Calibri" w:hAnsi="Calibri"/>
          <w:sz w:val="20"/>
          <w:szCs w:val="20"/>
        </w:rPr>
        <w:t xml:space="preserve">  The judges’ decision is final.</w:t>
      </w:r>
    </w:p>
    <w:p w:rsidR="001D5882" w:rsidRPr="00204581" w:rsidRDefault="005C4FC4" w:rsidP="00811A97">
      <w:pPr>
        <w:widowControl w:val="0"/>
        <w:autoSpaceDE w:val="0"/>
        <w:autoSpaceDN w:val="0"/>
        <w:adjustRightInd w:val="0"/>
        <w:spacing w:after="320"/>
        <w:jc w:val="both"/>
        <w:rPr>
          <w:rFonts w:ascii="Calibri" w:hAnsi="Calibri" w:cs="Lucida Sans Unicode"/>
          <w:sz w:val="20"/>
          <w:szCs w:val="20"/>
        </w:rPr>
      </w:pPr>
      <w:r>
        <w:rPr>
          <w:rFonts w:ascii="Calibri" w:hAnsi="Calibri" w:cs="Gill Sans MT"/>
          <w:sz w:val="20"/>
          <w:szCs w:val="20"/>
        </w:rPr>
        <w:br/>
      </w:r>
      <w:r w:rsidR="00A115D8" w:rsidRPr="00204581">
        <w:rPr>
          <w:rFonts w:ascii="Calibri" w:hAnsi="Calibri" w:cs="Gill Sans MT"/>
          <w:sz w:val="20"/>
          <w:szCs w:val="20"/>
        </w:rPr>
        <w:t>All entries will be used only in relation to the competitions promoted - not for commercial purposes. You retain your copyright unless you are one of our gReyVee awardees. In that case we would ask that.....</w:t>
      </w:r>
      <w:r w:rsidR="00A115D8" w:rsidRPr="00204581">
        <w:rPr>
          <w:rFonts w:ascii="Calibri" w:hAnsi="Calibri" w:cs="Lucida Sans Unicode"/>
          <w:sz w:val="20"/>
          <w:szCs w:val="20"/>
        </w:rPr>
        <w:t>All entrants in any of these competitions agree to allow the organisers of the Stone the Crows Festival to use the winning entries to be reproduced in any newspaper, magazine or catalogue in order to promote the Festival for a period of three years from the date of award.</w:t>
      </w:r>
    </w:p>
    <w:p w:rsidR="00A115D8" w:rsidRPr="007004C2" w:rsidRDefault="00A115D8" w:rsidP="00204581">
      <w:pPr>
        <w:widowControl w:val="0"/>
        <w:autoSpaceDE w:val="0"/>
        <w:autoSpaceDN w:val="0"/>
        <w:adjustRightInd w:val="0"/>
        <w:spacing w:after="320"/>
        <w:jc w:val="center"/>
        <w:rPr>
          <w:rFonts w:ascii="Calibri" w:hAnsi="Calibri" w:cs="Lucida Sans Unicode"/>
          <w:color w:val="008000"/>
          <w:sz w:val="22"/>
          <w:szCs w:val="22"/>
        </w:rPr>
      </w:pPr>
      <w:r w:rsidRPr="007004C2">
        <w:rPr>
          <w:rFonts w:ascii="Calibri" w:hAnsi="Calibri" w:cs="Lucida Sans Unicode"/>
          <w:b/>
          <w:color w:val="008000"/>
          <w:sz w:val="22"/>
          <w:szCs w:val="22"/>
        </w:rPr>
        <w:t xml:space="preserve">Entries </w:t>
      </w:r>
      <w:r w:rsidR="00DE0352" w:rsidRPr="007004C2">
        <w:rPr>
          <w:rFonts w:ascii="Calibri" w:hAnsi="Calibri" w:cs="Lucida Sans Unicode"/>
          <w:b/>
          <w:color w:val="008000"/>
          <w:sz w:val="22"/>
          <w:szCs w:val="22"/>
        </w:rPr>
        <w:t xml:space="preserve">close on </w:t>
      </w:r>
      <w:r w:rsidR="00D3640C">
        <w:rPr>
          <w:rFonts w:ascii="Calibri" w:hAnsi="Calibri" w:cs="Lucida Sans Unicode"/>
          <w:b/>
          <w:color w:val="008000"/>
          <w:sz w:val="22"/>
          <w:szCs w:val="22"/>
        </w:rPr>
        <w:t>Wednesday April 12, 2017</w:t>
      </w:r>
      <w:r w:rsidR="005C4FC4">
        <w:rPr>
          <w:rFonts w:ascii="Calibri" w:hAnsi="Calibri" w:cs="Lucida Sans Unicode"/>
          <w:b/>
          <w:color w:val="008000"/>
          <w:sz w:val="22"/>
          <w:szCs w:val="22"/>
        </w:rPr>
        <w:t xml:space="preserve"> at 4 pm – they can be handed in on site or </w:t>
      </w:r>
      <w:r w:rsidRPr="007004C2">
        <w:rPr>
          <w:rFonts w:ascii="Calibri" w:hAnsi="Calibri" w:cs="Lucida Sans Unicode"/>
          <w:b/>
          <w:color w:val="008000"/>
          <w:sz w:val="22"/>
          <w:szCs w:val="22"/>
        </w:rPr>
        <w:t xml:space="preserve">posted to </w:t>
      </w:r>
      <w:r w:rsidR="00204581" w:rsidRPr="007004C2">
        <w:rPr>
          <w:rFonts w:ascii="Calibri" w:hAnsi="Calibri" w:cs="Lucida Sans Unicode"/>
          <w:b/>
          <w:color w:val="008000"/>
          <w:sz w:val="22"/>
          <w:szCs w:val="22"/>
        </w:rPr>
        <w:br/>
      </w:r>
      <w:r w:rsidRPr="007004C2">
        <w:rPr>
          <w:rFonts w:ascii="Calibri" w:hAnsi="Calibri" w:cs="Lucida Sans Unicode"/>
          <w:b/>
          <w:color w:val="008000"/>
          <w:sz w:val="22"/>
          <w:szCs w:val="22"/>
        </w:rPr>
        <w:t>Stone the Crows gReyVee Awards, PO Box 1450, Wagga Wagga 2650</w:t>
      </w:r>
      <w:r w:rsidRPr="007004C2">
        <w:rPr>
          <w:rFonts w:ascii="Calibri" w:hAnsi="Calibri" w:cs="Lucida Sans Unicode"/>
          <w:color w:val="008000"/>
          <w:sz w:val="22"/>
          <w:szCs w:val="22"/>
        </w:rPr>
        <w:t>.</w:t>
      </w:r>
    </w:p>
    <w:p w:rsidR="001D5882" w:rsidRDefault="001D5882" w:rsidP="00B026DE">
      <w:pPr>
        <w:rPr>
          <w:rFonts w:ascii="Calibri" w:hAnsi="Calibri"/>
          <w:sz w:val="22"/>
          <w:szCs w:val="22"/>
        </w:rPr>
      </w:pPr>
      <w:r w:rsidRPr="00DB27C0">
        <w:rPr>
          <w:rFonts w:ascii="Calibri" w:hAnsi="Calibri"/>
          <w:sz w:val="22"/>
          <w:szCs w:val="22"/>
        </w:rPr>
        <w:t xml:space="preserve">Signed………………………………………………………… </w:t>
      </w:r>
      <w:r w:rsidR="00B026DE">
        <w:rPr>
          <w:rFonts w:ascii="Calibri" w:hAnsi="Calibri"/>
          <w:sz w:val="22"/>
          <w:szCs w:val="22"/>
        </w:rPr>
        <w:tab/>
      </w:r>
      <w:r w:rsidR="00B026DE">
        <w:rPr>
          <w:rFonts w:ascii="Calibri" w:hAnsi="Calibri"/>
          <w:sz w:val="22"/>
          <w:szCs w:val="22"/>
        </w:rPr>
        <w:tab/>
      </w:r>
      <w:r w:rsidR="00B026DE">
        <w:rPr>
          <w:rFonts w:ascii="Calibri" w:hAnsi="Calibri"/>
          <w:sz w:val="22"/>
          <w:szCs w:val="22"/>
        </w:rPr>
        <w:tab/>
      </w:r>
      <w:r w:rsidRPr="00DB27C0">
        <w:rPr>
          <w:rFonts w:ascii="Calibri" w:hAnsi="Calibri"/>
          <w:sz w:val="22"/>
          <w:szCs w:val="22"/>
        </w:rPr>
        <w:t xml:space="preserve"> Date………………………..</w:t>
      </w:r>
    </w:p>
    <w:p w:rsidR="00A115D8" w:rsidRPr="00204581" w:rsidRDefault="00B026DE" w:rsidP="00204581">
      <w:pPr>
        <w:widowControl w:val="0"/>
        <w:autoSpaceDE w:val="0"/>
        <w:autoSpaceDN w:val="0"/>
        <w:adjustRightInd w:val="0"/>
        <w:spacing w:after="320"/>
        <w:rPr>
          <w:rFonts w:ascii="Calibri" w:hAnsi="Calibri" w:cs="Gill Sans MT"/>
          <w:sz w:val="22"/>
          <w:szCs w:val="22"/>
        </w:rPr>
      </w:pPr>
      <w:r w:rsidRPr="00811A97">
        <w:rPr>
          <w:rFonts w:ascii="Calibri" w:hAnsi="Calibri" w:cs="Lucida Sans Unicode"/>
          <w:sz w:val="22"/>
          <w:szCs w:val="22"/>
        </w:rPr>
        <w:t>I have read to the above and accept the terms and conditions of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9"/>
        <w:gridCol w:w="2669"/>
        <w:gridCol w:w="2669"/>
      </w:tblGrid>
      <w:tr w:rsidR="00237DAC" w:rsidRPr="00237DAC" w:rsidTr="00237DAC">
        <w:tc>
          <w:tcPr>
            <w:tcW w:w="2669" w:type="dxa"/>
            <w:shd w:val="clear" w:color="auto" w:fill="auto"/>
          </w:tcPr>
          <w:p w:rsidR="00A115D8" w:rsidRPr="00237DAC" w:rsidRDefault="00A115D8" w:rsidP="00A115D8">
            <w:pPr>
              <w:rPr>
                <w:rFonts w:ascii="Calibri" w:hAnsi="Calibri"/>
                <w:sz w:val="20"/>
                <w:szCs w:val="20"/>
              </w:rPr>
            </w:pPr>
            <w:r w:rsidRPr="00237DAC">
              <w:rPr>
                <w:rFonts w:ascii="Calibri" w:hAnsi="Calibri"/>
                <w:sz w:val="20"/>
                <w:szCs w:val="20"/>
              </w:rPr>
              <w:t>Office use Only</w:t>
            </w:r>
          </w:p>
        </w:tc>
        <w:tc>
          <w:tcPr>
            <w:tcW w:w="2669" w:type="dxa"/>
            <w:shd w:val="clear" w:color="auto" w:fill="auto"/>
          </w:tcPr>
          <w:p w:rsidR="00A115D8" w:rsidRPr="00237DAC" w:rsidRDefault="00A115D8" w:rsidP="00204581">
            <w:pPr>
              <w:rPr>
                <w:rFonts w:ascii="Calibri" w:hAnsi="Calibri"/>
                <w:sz w:val="20"/>
                <w:szCs w:val="20"/>
              </w:rPr>
            </w:pPr>
            <w:r w:rsidRPr="00237DAC">
              <w:rPr>
                <w:rFonts w:ascii="Calibri" w:hAnsi="Calibri"/>
                <w:sz w:val="20"/>
                <w:szCs w:val="20"/>
              </w:rPr>
              <w:t>Received  ……/……/</w:t>
            </w:r>
            <w:r w:rsidR="00204581">
              <w:rPr>
                <w:rFonts w:ascii="Calibri" w:hAnsi="Calibri"/>
                <w:sz w:val="20"/>
                <w:szCs w:val="20"/>
              </w:rPr>
              <w:t>20</w:t>
            </w:r>
          </w:p>
        </w:tc>
        <w:tc>
          <w:tcPr>
            <w:tcW w:w="2669" w:type="dxa"/>
            <w:shd w:val="clear" w:color="auto" w:fill="auto"/>
          </w:tcPr>
          <w:p w:rsidR="00A115D8" w:rsidRPr="00237DAC" w:rsidRDefault="00A115D8" w:rsidP="00204581">
            <w:pPr>
              <w:rPr>
                <w:rFonts w:ascii="Calibri" w:hAnsi="Calibri"/>
                <w:sz w:val="20"/>
                <w:szCs w:val="20"/>
              </w:rPr>
            </w:pPr>
            <w:r w:rsidRPr="00237DAC">
              <w:rPr>
                <w:rFonts w:ascii="Calibri" w:hAnsi="Calibri"/>
                <w:sz w:val="20"/>
                <w:szCs w:val="20"/>
              </w:rPr>
              <w:t>Displayed ……../……../20</w:t>
            </w:r>
          </w:p>
        </w:tc>
        <w:tc>
          <w:tcPr>
            <w:tcW w:w="2669" w:type="dxa"/>
            <w:shd w:val="clear" w:color="auto" w:fill="auto"/>
          </w:tcPr>
          <w:p w:rsidR="00A115D8" w:rsidRPr="00237DAC" w:rsidRDefault="00A115D8" w:rsidP="00204581">
            <w:pPr>
              <w:rPr>
                <w:rFonts w:ascii="Calibri" w:hAnsi="Calibri"/>
                <w:sz w:val="20"/>
                <w:szCs w:val="20"/>
              </w:rPr>
            </w:pPr>
            <w:r w:rsidRPr="00237DAC">
              <w:rPr>
                <w:rFonts w:ascii="Calibri" w:hAnsi="Calibri"/>
                <w:sz w:val="20"/>
                <w:szCs w:val="20"/>
              </w:rPr>
              <w:t>Returned……../……../20</w:t>
            </w:r>
          </w:p>
        </w:tc>
      </w:tr>
      <w:tr w:rsidR="00070D39" w:rsidRPr="00237DAC" w:rsidTr="00237DAC">
        <w:tc>
          <w:tcPr>
            <w:tcW w:w="2669" w:type="dxa"/>
            <w:shd w:val="clear" w:color="auto" w:fill="auto"/>
          </w:tcPr>
          <w:p w:rsidR="00070D39" w:rsidRPr="00237DAC" w:rsidRDefault="00070D39" w:rsidP="00A115D8">
            <w:pPr>
              <w:rPr>
                <w:rFonts w:ascii="Calibri" w:hAnsi="Calibri"/>
                <w:sz w:val="20"/>
                <w:szCs w:val="20"/>
              </w:rPr>
            </w:pPr>
          </w:p>
        </w:tc>
        <w:tc>
          <w:tcPr>
            <w:tcW w:w="2669" w:type="dxa"/>
            <w:shd w:val="clear" w:color="auto" w:fill="auto"/>
          </w:tcPr>
          <w:p w:rsidR="00070D39" w:rsidRPr="00237DAC" w:rsidRDefault="00070D39" w:rsidP="00204581">
            <w:pPr>
              <w:rPr>
                <w:rFonts w:ascii="Calibri" w:hAnsi="Calibri"/>
                <w:sz w:val="20"/>
                <w:szCs w:val="20"/>
              </w:rPr>
            </w:pPr>
          </w:p>
        </w:tc>
        <w:tc>
          <w:tcPr>
            <w:tcW w:w="2669" w:type="dxa"/>
            <w:shd w:val="clear" w:color="auto" w:fill="auto"/>
          </w:tcPr>
          <w:p w:rsidR="00070D39" w:rsidRPr="00237DAC" w:rsidRDefault="00070D39" w:rsidP="00204581">
            <w:pPr>
              <w:rPr>
                <w:rFonts w:ascii="Calibri" w:hAnsi="Calibri"/>
                <w:sz w:val="20"/>
                <w:szCs w:val="20"/>
              </w:rPr>
            </w:pPr>
          </w:p>
        </w:tc>
        <w:tc>
          <w:tcPr>
            <w:tcW w:w="2669" w:type="dxa"/>
            <w:shd w:val="clear" w:color="auto" w:fill="auto"/>
          </w:tcPr>
          <w:p w:rsidR="00070D39" w:rsidRPr="00237DAC" w:rsidRDefault="00070D39" w:rsidP="00204581">
            <w:pPr>
              <w:rPr>
                <w:rFonts w:ascii="Calibri" w:hAnsi="Calibri"/>
                <w:sz w:val="20"/>
                <w:szCs w:val="20"/>
              </w:rPr>
            </w:pPr>
          </w:p>
        </w:tc>
      </w:tr>
    </w:tbl>
    <w:p w:rsidR="00DD4C54" w:rsidRPr="00DB27C0" w:rsidRDefault="00DD4C54" w:rsidP="00345A57">
      <w:pPr>
        <w:rPr>
          <w:rFonts w:ascii="Calibri" w:hAnsi="Calibri"/>
          <w:sz w:val="22"/>
          <w:szCs w:val="22"/>
        </w:rPr>
      </w:pPr>
    </w:p>
    <w:sectPr w:rsidR="00DD4C54" w:rsidRPr="00DB27C0" w:rsidSect="0002102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Casual">
    <w:panose1 w:val="00010400000000000000"/>
    <w:charset w:val="00"/>
    <w:family w:val="auto"/>
    <w:pitch w:val="variable"/>
    <w:sig w:usb0="8000002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2B"/>
    <w:rsid w:val="0002102B"/>
    <w:rsid w:val="00070D39"/>
    <w:rsid w:val="000E2D2B"/>
    <w:rsid w:val="000E3E51"/>
    <w:rsid w:val="001448E4"/>
    <w:rsid w:val="001D5882"/>
    <w:rsid w:val="00204581"/>
    <w:rsid w:val="00237DAC"/>
    <w:rsid w:val="002E315D"/>
    <w:rsid w:val="00345A57"/>
    <w:rsid w:val="00375983"/>
    <w:rsid w:val="003D3E48"/>
    <w:rsid w:val="00421CC1"/>
    <w:rsid w:val="00442283"/>
    <w:rsid w:val="00531108"/>
    <w:rsid w:val="005516CA"/>
    <w:rsid w:val="00570668"/>
    <w:rsid w:val="005A1F47"/>
    <w:rsid w:val="005C2C44"/>
    <w:rsid w:val="005C4FC4"/>
    <w:rsid w:val="00673425"/>
    <w:rsid w:val="007004C2"/>
    <w:rsid w:val="0071039C"/>
    <w:rsid w:val="007A4258"/>
    <w:rsid w:val="007E02B7"/>
    <w:rsid w:val="00811A97"/>
    <w:rsid w:val="009132B8"/>
    <w:rsid w:val="00925B4F"/>
    <w:rsid w:val="00954C0A"/>
    <w:rsid w:val="009578FE"/>
    <w:rsid w:val="009F3192"/>
    <w:rsid w:val="00A115D8"/>
    <w:rsid w:val="00A76E13"/>
    <w:rsid w:val="00AA52DE"/>
    <w:rsid w:val="00B026DE"/>
    <w:rsid w:val="00B915E8"/>
    <w:rsid w:val="00BB276E"/>
    <w:rsid w:val="00BD56A6"/>
    <w:rsid w:val="00C710C2"/>
    <w:rsid w:val="00CA003B"/>
    <w:rsid w:val="00D3640C"/>
    <w:rsid w:val="00D87222"/>
    <w:rsid w:val="00DB27C0"/>
    <w:rsid w:val="00DD4C54"/>
    <w:rsid w:val="00DD4D16"/>
    <w:rsid w:val="00DE0352"/>
    <w:rsid w:val="00F902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02B"/>
    <w:rPr>
      <w:rFonts w:ascii="Lucida Grande" w:hAnsi="Lucida Grande"/>
      <w:sz w:val="18"/>
      <w:szCs w:val="18"/>
    </w:rPr>
  </w:style>
  <w:style w:type="character" w:customStyle="1" w:styleId="BalloonTextChar">
    <w:name w:val="Balloon Text Char"/>
    <w:link w:val="BalloonText"/>
    <w:uiPriority w:val="99"/>
    <w:semiHidden/>
    <w:rsid w:val="0002102B"/>
    <w:rPr>
      <w:rFonts w:ascii="Lucida Grande" w:hAnsi="Lucida Grande"/>
      <w:sz w:val="18"/>
      <w:szCs w:val="18"/>
    </w:rPr>
  </w:style>
  <w:style w:type="character" w:styleId="Hyperlink">
    <w:name w:val="Hyperlink"/>
    <w:uiPriority w:val="99"/>
    <w:semiHidden/>
    <w:unhideWhenUsed/>
    <w:rsid w:val="0002102B"/>
    <w:rPr>
      <w:color w:val="0000FF"/>
      <w:u w:val="single"/>
    </w:rPr>
  </w:style>
  <w:style w:type="table" w:styleId="TableGrid">
    <w:name w:val="Table Grid"/>
    <w:basedOn w:val="TableNormal"/>
    <w:uiPriority w:val="59"/>
    <w:rsid w:val="0034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02B"/>
    <w:rPr>
      <w:rFonts w:ascii="Lucida Grande" w:hAnsi="Lucida Grande"/>
      <w:sz w:val="18"/>
      <w:szCs w:val="18"/>
    </w:rPr>
  </w:style>
  <w:style w:type="character" w:customStyle="1" w:styleId="BalloonTextChar">
    <w:name w:val="Balloon Text Char"/>
    <w:link w:val="BalloonText"/>
    <w:uiPriority w:val="99"/>
    <w:semiHidden/>
    <w:rsid w:val="0002102B"/>
    <w:rPr>
      <w:rFonts w:ascii="Lucida Grande" w:hAnsi="Lucida Grande"/>
      <w:sz w:val="18"/>
      <w:szCs w:val="18"/>
    </w:rPr>
  </w:style>
  <w:style w:type="character" w:styleId="Hyperlink">
    <w:name w:val="Hyperlink"/>
    <w:uiPriority w:val="99"/>
    <w:semiHidden/>
    <w:unhideWhenUsed/>
    <w:rsid w:val="0002102B"/>
    <w:rPr>
      <w:color w:val="0000FF"/>
      <w:u w:val="single"/>
    </w:rPr>
  </w:style>
  <w:style w:type="table" w:styleId="TableGrid">
    <w:name w:val="Table Grid"/>
    <w:basedOn w:val="TableNormal"/>
    <w:uiPriority w:val="59"/>
    <w:rsid w:val="0034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23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427A-99FE-1D46-9F94-EB3CB803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Links>
    <vt:vector size="6" baseType="variant">
      <vt:variant>
        <vt:i4>3539002</vt:i4>
      </vt:variant>
      <vt:variant>
        <vt:i4>2048</vt:i4>
      </vt:variant>
      <vt:variant>
        <vt:i4>1025</vt:i4>
      </vt:variant>
      <vt:variant>
        <vt:i4>1</vt:i4>
      </vt:variant>
      <vt:variant>
        <vt:lpwstr>logo16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Eustace</dc:creator>
  <cp:keywords/>
  <dc:description/>
  <cp:lastModifiedBy>Chrissy Eustace</cp:lastModifiedBy>
  <cp:revision>2</cp:revision>
  <cp:lastPrinted>2014-08-08T11:54:00Z</cp:lastPrinted>
  <dcterms:created xsi:type="dcterms:W3CDTF">2016-05-19T01:50:00Z</dcterms:created>
  <dcterms:modified xsi:type="dcterms:W3CDTF">2016-05-19T01:50:00Z</dcterms:modified>
</cp:coreProperties>
</file>